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9073" w14:textId="4149FFA5" w:rsidR="007C5416" w:rsidRPr="007C5416" w:rsidRDefault="00636A70" w:rsidP="007C5416">
      <w:pPr>
        <w:jc w:val="center"/>
        <w:rPr>
          <w:b/>
          <w:sz w:val="36"/>
        </w:rPr>
      </w:pPr>
      <w:r w:rsidRPr="00BD65BC">
        <w:rPr>
          <w:noProof/>
          <w:lang w:eastAsia="en-GB"/>
        </w:rPr>
        <w:drawing>
          <wp:anchor distT="0" distB="0" distL="114300" distR="114300" simplePos="0" relativeHeight="251659264" behindDoc="0" locked="0" layoutInCell="1" allowOverlap="1" wp14:anchorId="725590C3" wp14:editId="0297D248">
            <wp:simplePos x="0" y="0"/>
            <wp:positionH relativeFrom="margin">
              <wp:align>left</wp:align>
            </wp:positionH>
            <wp:positionV relativeFrom="margin">
              <wp:align>top</wp:align>
            </wp:positionV>
            <wp:extent cx="909955" cy="1133475"/>
            <wp:effectExtent l="0" t="0" r="444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0558" cy="1133475"/>
                    </a:xfrm>
                    <a:prstGeom prst="rect">
                      <a:avLst/>
                    </a:prstGeom>
                  </pic:spPr>
                </pic:pic>
              </a:graphicData>
            </a:graphic>
          </wp:anchor>
        </w:drawing>
      </w:r>
      <w:r w:rsidR="007C5416" w:rsidRPr="007C5416">
        <w:rPr>
          <w:b/>
          <w:sz w:val="36"/>
        </w:rPr>
        <w:t>S</w:t>
      </w:r>
      <w:r w:rsidR="007C5416">
        <w:rPr>
          <w:b/>
          <w:sz w:val="36"/>
        </w:rPr>
        <w:t>andbach</w:t>
      </w:r>
      <w:r w:rsidR="007C5416" w:rsidRPr="007C5416">
        <w:rPr>
          <w:b/>
          <w:sz w:val="36"/>
        </w:rPr>
        <w:t xml:space="preserve"> </w:t>
      </w:r>
      <w:r w:rsidR="00FA7980">
        <w:rPr>
          <w:b/>
          <w:sz w:val="36"/>
        </w:rPr>
        <w:t>D</w:t>
      </w:r>
      <w:r w:rsidR="007C5416" w:rsidRPr="007C5416">
        <w:rPr>
          <w:b/>
          <w:sz w:val="36"/>
        </w:rPr>
        <w:t>arts</w:t>
      </w:r>
      <w:r w:rsidR="00FA7980">
        <w:rPr>
          <w:b/>
          <w:sz w:val="36"/>
        </w:rPr>
        <w:t xml:space="preserve"> Premier</w:t>
      </w:r>
      <w:r w:rsidR="007C5416" w:rsidRPr="007C5416">
        <w:rPr>
          <w:b/>
          <w:sz w:val="36"/>
        </w:rPr>
        <w:t xml:space="preserve"> League</w:t>
      </w:r>
    </w:p>
    <w:p w14:paraId="72559074" w14:textId="5A0C54D8" w:rsidR="007C5416" w:rsidRDefault="007C5416" w:rsidP="007C5416">
      <w:pPr>
        <w:jc w:val="center"/>
        <w:rPr>
          <w:b/>
          <w:sz w:val="36"/>
        </w:rPr>
      </w:pPr>
      <w:r w:rsidRPr="007C5416">
        <w:rPr>
          <w:b/>
          <w:sz w:val="36"/>
        </w:rPr>
        <w:t xml:space="preserve">Rules </w:t>
      </w:r>
      <w:r w:rsidR="00FE1099">
        <w:rPr>
          <w:b/>
          <w:sz w:val="36"/>
        </w:rPr>
        <w:t>20</w:t>
      </w:r>
      <w:r w:rsidR="00515410">
        <w:rPr>
          <w:b/>
          <w:sz w:val="36"/>
        </w:rPr>
        <w:t>2</w:t>
      </w:r>
      <w:r w:rsidR="00FA7980">
        <w:rPr>
          <w:b/>
          <w:sz w:val="36"/>
        </w:rPr>
        <w:t>4</w:t>
      </w:r>
      <w:r w:rsidR="00065647">
        <w:rPr>
          <w:b/>
          <w:sz w:val="36"/>
        </w:rPr>
        <w:t>/2</w:t>
      </w:r>
      <w:r w:rsidR="00FA7980">
        <w:rPr>
          <w:b/>
          <w:sz w:val="36"/>
        </w:rPr>
        <w:t>5</w:t>
      </w:r>
    </w:p>
    <w:p w14:paraId="72559075" w14:textId="77777777" w:rsidR="007C5416" w:rsidRDefault="007C5416" w:rsidP="007C5416">
      <w:pPr>
        <w:jc w:val="center"/>
        <w:rPr>
          <w:b/>
          <w:sz w:val="36"/>
        </w:rPr>
      </w:pPr>
    </w:p>
    <w:p w14:paraId="72559076" w14:textId="759362E2" w:rsidR="007C5416" w:rsidRDefault="007C5416" w:rsidP="007C5416">
      <w:pPr>
        <w:pStyle w:val="ListParagraph"/>
        <w:numPr>
          <w:ilvl w:val="0"/>
          <w:numId w:val="2"/>
        </w:numPr>
        <w:rPr>
          <w:b/>
          <w:sz w:val="24"/>
        </w:rPr>
      </w:pPr>
      <w:r w:rsidRPr="00BD65BC">
        <w:rPr>
          <w:noProof/>
          <w:lang w:eastAsia="en-GB"/>
        </w:rPr>
        <w:drawing>
          <wp:anchor distT="0" distB="0" distL="114300" distR="114300" simplePos="0" relativeHeight="251661312" behindDoc="0" locked="0" layoutInCell="1" allowOverlap="1" wp14:anchorId="725590C1" wp14:editId="2E8C956E">
            <wp:simplePos x="0" y="0"/>
            <wp:positionH relativeFrom="margin">
              <wp:align>right</wp:align>
            </wp:positionH>
            <wp:positionV relativeFrom="margin">
              <wp:align>top</wp:align>
            </wp:positionV>
            <wp:extent cx="1209675" cy="1047115"/>
            <wp:effectExtent l="0" t="0" r="9525" b="635"/>
            <wp:wrapSquare wrapText="bothSides"/>
            <wp:docPr id="4" name="Picture 2" descr="C:\Users\jwhiteh6\Downloads\picture-of-dart-board-free-cliparts-that-you-can-download-to-you-uCmGEm-clipart.jpeg"/>
            <wp:cNvGraphicFramePr/>
            <a:graphic xmlns:a="http://schemas.openxmlformats.org/drawingml/2006/main">
              <a:graphicData uri="http://schemas.openxmlformats.org/drawingml/2006/picture">
                <pic:pic xmlns:pic="http://schemas.openxmlformats.org/drawingml/2006/picture">
                  <pic:nvPicPr>
                    <pic:cNvPr id="3" name="Picture 2" descr="C:\Users\jwhiteh6\Downloads\picture-of-dart-board-free-cliparts-that-you-can-download-to-you-uCmGEm-clipart.jpe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1047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D8F">
        <w:rPr>
          <w:b/>
          <w:sz w:val="24"/>
        </w:rPr>
        <w:t>General</w:t>
      </w:r>
    </w:p>
    <w:p w14:paraId="72559077" w14:textId="33F2BF0B" w:rsidR="007C5416" w:rsidRPr="00AB29C3" w:rsidRDefault="007C5416" w:rsidP="000C46AE">
      <w:pPr>
        <w:pStyle w:val="ListParagraph"/>
        <w:numPr>
          <w:ilvl w:val="1"/>
          <w:numId w:val="2"/>
        </w:numPr>
        <w:spacing w:after="0"/>
        <w:ind w:left="993" w:hanging="567"/>
        <w:outlineLvl w:val="0"/>
        <w:rPr>
          <w:color w:val="000000" w:themeColor="text1"/>
          <w:sz w:val="24"/>
        </w:rPr>
      </w:pPr>
      <w:r w:rsidRPr="00AB29C3">
        <w:rPr>
          <w:color w:val="000000" w:themeColor="text1"/>
          <w:sz w:val="24"/>
        </w:rPr>
        <w:t>The League</w:t>
      </w:r>
      <w:r w:rsidR="00DB2D8F" w:rsidRPr="00AB29C3">
        <w:rPr>
          <w:color w:val="000000" w:themeColor="text1"/>
          <w:sz w:val="24"/>
        </w:rPr>
        <w:t xml:space="preserve"> will</w:t>
      </w:r>
      <w:r w:rsidRPr="00AB29C3">
        <w:rPr>
          <w:color w:val="000000" w:themeColor="text1"/>
          <w:sz w:val="24"/>
        </w:rPr>
        <w:t xml:space="preserve"> be known as the Sandbach Darts </w:t>
      </w:r>
      <w:r w:rsidR="00FA7980">
        <w:rPr>
          <w:color w:val="000000" w:themeColor="text1"/>
          <w:sz w:val="24"/>
        </w:rPr>
        <w:t xml:space="preserve">Premier </w:t>
      </w:r>
      <w:r w:rsidRPr="00AB29C3">
        <w:rPr>
          <w:color w:val="000000" w:themeColor="text1"/>
          <w:sz w:val="24"/>
        </w:rPr>
        <w:t xml:space="preserve">League. </w:t>
      </w:r>
    </w:p>
    <w:p w14:paraId="72559078" w14:textId="545F1B99" w:rsidR="00DB2D8F" w:rsidRPr="00AB29C3" w:rsidRDefault="00DB2D8F" w:rsidP="000C46AE">
      <w:pPr>
        <w:pStyle w:val="ListParagraph"/>
        <w:numPr>
          <w:ilvl w:val="1"/>
          <w:numId w:val="2"/>
        </w:numPr>
        <w:spacing w:after="0"/>
        <w:ind w:left="993" w:hanging="567"/>
        <w:outlineLvl w:val="0"/>
        <w:rPr>
          <w:color w:val="000000" w:themeColor="text1"/>
          <w:sz w:val="24"/>
        </w:rPr>
      </w:pPr>
      <w:r w:rsidRPr="00AB29C3">
        <w:rPr>
          <w:color w:val="000000" w:themeColor="text1"/>
          <w:sz w:val="24"/>
        </w:rPr>
        <w:t xml:space="preserve">The League will be governed by a </w:t>
      </w:r>
      <w:proofErr w:type="gramStart"/>
      <w:r w:rsidRPr="00AB29C3">
        <w:rPr>
          <w:color w:val="000000" w:themeColor="text1"/>
          <w:sz w:val="24"/>
        </w:rPr>
        <w:t>Committee</w:t>
      </w:r>
      <w:proofErr w:type="gramEnd"/>
      <w:r w:rsidRPr="00AB29C3">
        <w:rPr>
          <w:color w:val="000000" w:themeColor="text1"/>
          <w:sz w:val="24"/>
        </w:rPr>
        <w:t xml:space="preserve"> consisting of The Chairman,</w:t>
      </w:r>
      <w:r w:rsidR="00065647" w:rsidRPr="00AB29C3">
        <w:rPr>
          <w:color w:val="000000" w:themeColor="text1"/>
          <w:sz w:val="24"/>
        </w:rPr>
        <w:t xml:space="preserve"> Vice Chairman,</w:t>
      </w:r>
      <w:r w:rsidRPr="00AB29C3">
        <w:rPr>
          <w:color w:val="000000" w:themeColor="text1"/>
          <w:sz w:val="24"/>
        </w:rPr>
        <w:t xml:space="preserve"> League Secretary, Treasurer. The Committee shall deal with all matters arising during the year for which they have been elected, and their decision is final.</w:t>
      </w:r>
      <w:r w:rsidR="00C95A0A" w:rsidRPr="00AB29C3">
        <w:rPr>
          <w:color w:val="000000" w:themeColor="text1"/>
          <w:sz w:val="24"/>
        </w:rPr>
        <w:t xml:space="preserve"> A representative of the venues and a player’s representative will also be invited to attend any Committee meetings that are held.</w:t>
      </w:r>
    </w:p>
    <w:p w14:paraId="72559079" w14:textId="77777777" w:rsidR="00221E6E" w:rsidRPr="00AB29C3" w:rsidRDefault="00221E6E" w:rsidP="000C46AE">
      <w:pPr>
        <w:pStyle w:val="ListParagraph"/>
        <w:numPr>
          <w:ilvl w:val="1"/>
          <w:numId w:val="2"/>
        </w:numPr>
        <w:spacing w:after="0"/>
        <w:ind w:left="993" w:hanging="567"/>
        <w:outlineLvl w:val="0"/>
        <w:rPr>
          <w:color w:val="000000" w:themeColor="text1"/>
          <w:sz w:val="24"/>
        </w:rPr>
      </w:pPr>
      <w:r w:rsidRPr="00AB29C3">
        <w:rPr>
          <w:color w:val="000000" w:themeColor="text1"/>
          <w:sz w:val="24"/>
        </w:rPr>
        <w:t>If a vacancy occurs on the Committee during the season, the Committee may co-opt a new member of their choice.</w:t>
      </w:r>
    </w:p>
    <w:p w14:paraId="7255907A" w14:textId="38CC128C" w:rsidR="00221E6E" w:rsidRPr="00AB29C3" w:rsidRDefault="008F11DD" w:rsidP="000C46AE">
      <w:pPr>
        <w:pStyle w:val="ListParagraph"/>
        <w:numPr>
          <w:ilvl w:val="1"/>
          <w:numId w:val="2"/>
        </w:numPr>
        <w:spacing w:after="0"/>
        <w:ind w:left="993" w:hanging="567"/>
        <w:outlineLvl w:val="0"/>
        <w:rPr>
          <w:color w:val="000000" w:themeColor="text1"/>
          <w:sz w:val="24"/>
        </w:rPr>
      </w:pPr>
      <w:r w:rsidRPr="00AB29C3">
        <w:rPr>
          <w:color w:val="000000" w:themeColor="text1"/>
          <w:sz w:val="24"/>
        </w:rPr>
        <w:t xml:space="preserve">An Annual General Meeting shall be held to review and to discuss any matters relating to the running of the League. </w:t>
      </w:r>
    </w:p>
    <w:p w14:paraId="7255907B" w14:textId="6E6AB83C" w:rsidR="008F11DD" w:rsidRPr="00AB29C3" w:rsidRDefault="008F11DD" w:rsidP="000C46AE">
      <w:pPr>
        <w:pStyle w:val="ListParagraph"/>
        <w:numPr>
          <w:ilvl w:val="1"/>
          <w:numId w:val="2"/>
        </w:numPr>
        <w:spacing w:after="0"/>
        <w:ind w:left="993" w:hanging="567"/>
        <w:outlineLvl w:val="0"/>
        <w:rPr>
          <w:color w:val="000000" w:themeColor="text1"/>
          <w:sz w:val="24"/>
        </w:rPr>
      </w:pPr>
      <w:r w:rsidRPr="00AB29C3">
        <w:rPr>
          <w:color w:val="000000" w:themeColor="text1"/>
          <w:sz w:val="24"/>
        </w:rPr>
        <w:t xml:space="preserve">An </w:t>
      </w:r>
      <w:r w:rsidR="00221E6E" w:rsidRPr="00AB29C3">
        <w:rPr>
          <w:color w:val="000000" w:themeColor="text1"/>
          <w:sz w:val="24"/>
        </w:rPr>
        <w:t>Extrao</w:t>
      </w:r>
      <w:r w:rsidRPr="00AB29C3">
        <w:rPr>
          <w:color w:val="000000" w:themeColor="text1"/>
          <w:sz w:val="24"/>
        </w:rPr>
        <w:t xml:space="preserve">rdinary General Meeting may be called by </w:t>
      </w:r>
      <w:r w:rsidR="000C46AE" w:rsidRPr="00AB29C3">
        <w:rPr>
          <w:color w:val="000000" w:themeColor="text1"/>
          <w:sz w:val="24"/>
        </w:rPr>
        <w:t>the Committee with 14</w:t>
      </w:r>
      <w:r w:rsidRPr="00AB29C3">
        <w:rPr>
          <w:color w:val="000000" w:themeColor="text1"/>
          <w:sz w:val="24"/>
        </w:rPr>
        <w:t xml:space="preserve"> days’ notice. If any member wishes to request such a meeting, they must give</w:t>
      </w:r>
      <w:r w:rsidR="000C46AE" w:rsidRPr="00AB29C3">
        <w:rPr>
          <w:color w:val="000000" w:themeColor="text1"/>
          <w:sz w:val="24"/>
        </w:rPr>
        <w:t xml:space="preserve"> the committee 21</w:t>
      </w:r>
      <w:r w:rsidRPr="00AB29C3">
        <w:rPr>
          <w:color w:val="000000" w:themeColor="text1"/>
          <w:sz w:val="24"/>
        </w:rPr>
        <w:t xml:space="preserve"> days’ notice</w:t>
      </w:r>
      <w:r w:rsidR="006A5305" w:rsidRPr="00AB29C3">
        <w:rPr>
          <w:color w:val="000000" w:themeColor="text1"/>
          <w:sz w:val="24"/>
        </w:rPr>
        <w:t xml:space="preserve"> in writing</w:t>
      </w:r>
      <w:r w:rsidRPr="00AB29C3">
        <w:rPr>
          <w:color w:val="000000" w:themeColor="text1"/>
          <w:sz w:val="24"/>
        </w:rPr>
        <w:t xml:space="preserve">, stating the reason for the request. The Committee will then </w:t>
      </w:r>
      <w:r w:rsidR="006A5305" w:rsidRPr="00AB29C3">
        <w:rPr>
          <w:color w:val="000000" w:themeColor="text1"/>
          <w:sz w:val="24"/>
        </w:rPr>
        <w:t xml:space="preserve">decide if the request is upheld and, if so, will </w:t>
      </w:r>
      <w:r w:rsidRPr="00AB29C3">
        <w:rPr>
          <w:color w:val="000000" w:themeColor="text1"/>
          <w:sz w:val="24"/>
        </w:rPr>
        <w:t xml:space="preserve">distribute details to the League. </w:t>
      </w:r>
    </w:p>
    <w:p w14:paraId="7255907D" w14:textId="77777777" w:rsidR="00E84F81" w:rsidRPr="00AB29C3" w:rsidRDefault="00C95A0A" w:rsidP="000C46AE">
      <w:pPr>
        <w:pStyle w:val="ListParagraph"/>
        <w:numPr>
          <w:ilvl w:val="1"/>
          <w:numId w:val="2"/>
        </w:numPr>
        <w:spacing w:after="0"/>
        <w:ind w:left="993" w:hanging="567"/>
        <w:outlineLvl w:val="0"/>
        <w:rPr>
          <w:color w:val="000000" w:themeColor="text1"/>
          <w:sz w:val="24"/>
        </w:rPr>
      </w:pPr>
      <w:r w:rsidRPr="00AB29C3">
        <w:rPr>
          <w:color w:val="000000" w:themeColor="text1"/>
          <w:sz w:val="24"/>
        </w:rPr>
        <w:t>Each Committee member sha</w:t>
      </w:r>
      <w:r w:rsidR="000C46AE" w:rsidRPr="00AB29C3">
        <w:rPr>
          <w:color w:val="000000" w:themeColor="text1"/>
          <w:sz w:val="24"/>
        </w:rPr>
        <w:t>ll have 1</w:t>
      </w:r>
      <w:r w:rsidRPr="00AB29C3">
        <w:rPr>
          <w:color w:val="000000" w:themeColor="text1"/>
          <w:sz w:val="24"/>
        </w:rPr>
        <w:t xml:space="preserve"> vote on any Committee Decisions, including The Chair. In the event of a tied vote The Chair will have the casting vote.</w:t>
      </w:r>
    </w:p>
    <w:p w14:paraId="7255907E" w14:textId="77777777" w:rsidR="00221E6E" w:rsidRPr="006A5305" w:rsidRDefault="00DB2D8F" w:rsidP="000C46AE">
      <w:pPr>
        <w:pStyle w:val="ListParagraph"/>
        <w:numPr>
          <w:ilvl w:val="1"/>
          <w:numId w:val="2"/>
        </w:numPr>
        <w:spacing w:after="0"/>
        <w:ind w:left="993" w:hanging="567"/>
        <w:outlineLvl w:val="0"/>
        <w:rPr>
          <w:sz w:val="24"/>
        </w:rPr>
      </w:pPr>
      <w:r w:rsidRPr="00AB29C3">
        <w:rPr>
          <w:color w:val="000000" w:themeColor="text1"/>
          <w:sz w:val="24"/>
        </w:rPr>
        <w:t>Prior to the end of the playing season notice shall be given to all members of the League that an election for next season’s Committee members will be held. Anyone wishing to stand for any position on the League Committee should put</w:t>
      </w:r>
      <w:r>
        <w:rPr>
          <w:sz w:val="24"/>
        </w:rPr>
        <w:t xml:space="preserve"> forward their name in writing to the current League Secretary. A vo</w:t>
      </w:r>
      <w:r w:rsidR="00E84F81">
        <w:rPr>
          <w:sz w:val="24"/>
        </w:rPr>
        <w:t>ting form consisting of all nominations for the Committee members will then be sent to the existing teams in the League. The results of the ballot will be announced at the beginning of the AGM.</w:t>
      </w:r>
    </w:p>
    <w:p w14:paraId="7255907F" w14:textId="77777777" w:rsidR="000A6644" w:rsidRDefault="000A6644" w:rsidP="000C46AE">
      <w:pPr>
        <w:pStyle w:val="ListParagraph"/>
        <w:numPr>
          <w:ilvl w:val="1"/>
          <w:numId w:val="2"/>
        </w:numPr>
        <w:spacing w:after="0"/>
        <w:ind w:left="993" w:hanging="567"/>
        <w:outlineLvl w:val="0"/>
        <w:rPr>
          <w:sz w:val="24"/>
        </w:rPr>
      </w:pPr>
      <w:r>
        <w:rPr>
          <w:sz w:val="24"/>
        </w:rPr>
        <w:t xml:space="preserve">The Committee shall be responsible for the organisation of all fixtures and events that will take place during their governance. The League rules shall be distributed to all venues and will be available from the League website </w:t>
      </w:r>
      <w:hyperlink r:id="rId8" w:history="1">
        <w:r w:rsidRPr="000A6644">
          <w:rPr>
            <w:rStyle w:val="Hyperlink"/>
            <w:sz w:val="24"/>
          </w:rPr>
          <w:t>https://jpw8008.wixsite.com/sandbach-darts</w:t>
        </w:r>
      </w:hyperlink>
      <w:r>
        <w:rPr>
          <w:sz w:val="24"/>
        </w:rPr>
        <w:t xml:space="preserve">. </w:t>
      </w:r>
    </w:p>
    <w:p w14:paraId="72559080" w14:textId="6D1571B7" w:rsidR="000A6644" w:rsidRDefault="000A6644" w:rsidP="000C46AE">
      <w:pPr>
        <w:pStyle w:val="ListParagraph"/>
        <w:numPr>
          <w:ilvl w:val="1"/>
          <w:numId w:val="2"/>
        </w:numPr>
        <w:spacing w:after="0"/>
        <w:ind w:left="993" w:hanging="567"/>
        <w:outlineLvl w:val="0"/>
        <w:rPr>
          <w:sz w:val="24"/>
        </w:rPr>
      </w:pPr>
      <w:r>
        <w:rPr>
          <w:sz w:val="24"/>
        </w:rPr>
        <w:t>The Committee shall be responsible for all monetary matters connected to the league</w:t>
      </w:r>
      <w:r w:rsidR="002C5A6A">
        <w:rPr>
          <w:sz w:val="24"/>
        </w:rPr>
        <w:t>.</w:t>
      </w:r>
    </w:p>
    <w:p w14:paraId="72559081" w14:textId="1188F2FA" w:rsidR="00617BD9" w:rsidRDefault="00617BD9" w:rsidP="000C46AE">
      <w:pPr>
        <w:pStyle w:val="ListParagraph"/>
        <w:numPr>
          <w:ilvl w:val="1"/>
          <w:numId w:val="2"/>
        </w:numPr>
        <w:spacing w:after="0"/>
        <w:ind w:left="993" w:hanging="567"/>
        <w:outlineLvl w:val="0"/>
        <w:rPr>
          <w:sz w:val="24"/>
        </w:rPr>
      </w:pPr>
      <w:r>
        <w:rPr>
          <w:sz w:val="24"/>
        </w:rPr>
        <w:t xml:space="preserve">Any </w:t>
      </w:r>
      <w:r w:rsidR="00221E6E">
        <w:rPr>
          <w:sz w:val="24"/>
        </w:rPr>
        <w:t>player that is registered with the league is con</w:t>
      </w:r>
      <w:r w:rsidR="00975BA6">
        <w:rPr>
          <w:sz w:val="24"/>
        </w:rPr>
        <w:t xml:space="preserve">sidered a </w:t>
      </w:r>
      <w:proofErr w:type="gramStart"/>
      <w:r w:rsidR="00975BA6">
        <w:rPr>
          <w:sz w:val="24"/>
        </w:rPr>
        <w:t>Member</w:t>
      </w:r>
      <w:proofErr w:type="gramEnd"/>
      <w:r w:rsidR="003457CD">
        <w:rPr>
          <w:sz w:val="24"/>
        </w:rPr>
        <w:t>.</w:t>
      </w:r>
    </w:p>
    <w:p w14:paraId="72559082" w14:textId="3805149C" w:rsidR="0047502E" w:rsidRDefault="0047502E" w:rsidP="000C46AE">
      <w:pPr>
        <w:pStyle w:val="ListParagraph"/>
        <w:numPr>
          <w:ilvl w:val="1"/>
          <w:numId w:val="2"/>
        </w:numPr>
        <w:spacing w:after="0"/>
        <w:ind w:left="993" w:hanging="567"/>
        <w:outlineLvl w:val="0"/>
        <w:rPr>
          <w:sz w:val="24"/>
        </w:rPr>
      </w:pPr>
      <w:r>
        <w:rPr>
          <w:sz w:val="24"/>
        </w:rPr>
        <w:t xml:space="preserve">All matches will be played on a Wednesday night commencing at 8:30pm, with an open board from 8:15pm. Any </w:t>
      </w:r>
      <w:r w:rsidR="003457CD">
        <w:rPr>
          <w:sz w:val="24"/>
        </w:rPr>
        <w:t>player</w:t>
      </w:r>
      <w:r>
        <w:rPr>
          <w:sz w:val="24"/>
        </w:rPr>
        <w:t xml:space="preserve"> </w:t>
      </w:r>
      <w:proofErr w:type="gramStart"/>
      <w:r>
        <w:rPr>
          <w:sz w:val="24"/>
        </w:rPr>
        <w:t>not present</w:t>
      </w:r>
      <w:proofErr w:type="gramEnd"/>
      <w:r>
        <w:rPr>
          <w:sz w:val="24"/>
        </w:rPr>
        <w:t xml:space="preserve"> by 8:30pm will forfeit the game and </w:t>
      </w:r>
      <w:r w:rsidR="00D971D4">
        <w:rPr>
          <w:sz w:val="24"/>
        </w:rPr>
        <w:t xml:space="preserve">the opponent will receive a bye unless </w:t>
      </w:r>
      <w:r w:rsidR="00D05050">
        <w:rPr>
          <w:sz w:val="24"/>
        </w:rPr>
        <w:t>prior arrangement is sought</w:t>
      </w:r>
      <w:r w:rsidR="0060360A">
        <w:rPr>
          <w:sz w:val="24"/>
        </w:rPr>
        <w:t xml:space="preserve"> (</w:t>
      </w:r>
      <w:r w:rsidR="008F6376">
        <w:rPr>
          <w:sz w:val="24"/>
        </w:rPr>
        <w:t>Late due to work etc)</w:t>
      </w:r>
      <w:r w:rsidR="00D05050">
        <w:rPr>
          <w:sz w:val="24"/>
        </w:rPr>
        <w:t>.</w:t>
      </w:r>
      <w:r>
        <w:rPr>
          <w:sz w:val="24"/>
        </w:rPr>
        <w:t xml:space="preserve"> </w:t>
      </w:r>
    </w:p>
    <w:p w14:paraId="5C7D3091" w14:textId="4306653B" w:rsidR="00780BC0" w:rsidRDefault="00DC22BE" w:rsidP="000C46AE">
      <w:pPr>
        <w:pStyle w:val="ListParagraph"/>
        <w:numPr>
          <w:ilvl w:val="1"/>
          <w:numId w:val="2"/>
        </w:numPr>
        <w:spacing w:after="0"/>
        <w:ind w:left="993" w:hanging="567"/>
        <w:outlineLvl w:val="0"/>
        <w:rPr>
          <w:sz w:val="24"/>
        </w:rPr>
      </w:pPr>
      <w:r>
        <w:rPr>
          <w:sz w:val="24"/>
        </w:rPr>
        <w:t xml:space="preserve">A £2 per week match fee will be </w:t>
      </w:r>
      <w:r w:rsidR="00934DC3">
        <w:rPr>
          <w:sz w:val="24"/>
        </w:rPr>
        <w:t xml:space="preserve">implemented. The monies collected will form the prize fund for the </w:t>
      </w:r>
      <w:proofErr w:type="gramStart"/>
      <w:r w:rsidR="00294AF7">
        <w:rPr>
          <w:sz w:val="24"/>
        </w:rPr>
        <w:t>finals</w:t>
      </w:r>
      <w:proofErr w:type="gramEnd"/>
      <w:r w:rsidR="00294AF7">
        <w:rPr>
          <w:sz w:val="24"/>
        </w:rPr>
        <w:t xml:space="preserve"> night </w:t>
      </w:r>
      <w:r w:rsidR="00934DC3">
        <w:rPr>
          <w:sz w:val="24"/>
        </w:rPr>
        <w:t>knockout</w:t>
      </w:r>
      <w:r w:rsidR="00294AF7">
        <w:rPr>
          <w:sz w:val="24"/>
        </w:rPr>
        <w:t xml:space="preserve"> and achievements awards.</w:t>
      </w:r>
    </w:p>
    <w:p w14:paraId="72559083" w14:textId="7B5A9118" w:rsidR="00D55BEA" w:rsidRDefault="00E26A3E" w:rsidP="000C46AE">
      <w:pPr>
        <w:pStyle w:val="ListParagraph"/>
        <w:numPr>
          <w:ilvl w:val="1"/>
          <w:numId w:val="2"/>
        </w:numPr>
        <w:spacing w:after="0"/>
        <w:ind w:left="993" w:hanging="567"/>
        <w:outlineLvl w:val="0"/>
        <w:rPr>
          <w:sz w:val="24"/>
        </w:rPr>
      </w:pPr>
      <w:r>
        <w:rPr>
          <w:sz w:val="24"/>
        </w:rPr>
        <w:t>Players</w:t>
      </w:r>
      <w:r w:rsidR="008B6E98">
        <w:rPr>
          <w:sz w:val="24"/>
        </w:rPr>
        <w:t xml:space="preserve"> must fulfil all League fixtures. If</w:t>
      </w:r>
      <w:r>
        <w:rPr>
          <w:sz w:val="24"/>
        </w:rPr>
        <w:t xml:space="preserve"> </w:t>
      </w:r>
      <w:r w:rsidR="008B6E98">
        <w:rPr>
          <w:sz w:val="24"/>
        </w:rPr>
        <w:t xml:space="preserve">a </w:t>
      </w:r>
      <w:r>
        <w:rPr>
          <w:sz w:val="24"/>
        </w:rPr>
        <w:t>player</w:t>
      </w:r>
      <w:r w:rsidR="008B6E98">
        <w:rPr>
          <w:sz w:val="24"/>
        </w:rPr>
        <w:t xml:space="preserve"> is unable to fulfil a </w:t>
      </w:r>
      <w:proofErr w:type="gramStart"/>
      <w:r w:rsidR="008B6E98">
        <w:rPr>
          <w:sz w:val="24"/>
        </w:rPr>
        <w:t>fixture</w:t>
      </w:r>
      <w:proofErr w:type="gramEnd"/>
      <w:r>
        <w:rPr>
          <w:sz w:val="24"/>
        </w:rPr>
        <w:t xml:space="preserve"> then</w:t>
      </w:r>
      <w:r w:rsidR="00CF0D76">
        <w:rPr>
          <w:sz w:val="24"/>
        </w:rPr>
        <w:t xml:space="preserve"> they will receive 0 points for that fixture</w:t>
      </w:r>
      <w:r w:rsidR="00D25DF2">
        <w:rPr>
          <w:sz w:val="24"/>
        </w:rPr>
        <w:t xml:space="preserve"> and</w:t>
      </w:r>
      <w:r>
        <w:rPr>
          <w:sz w:val="24"/>
        </w:rPr>
        <w:t xml:space="preserve"> his opponent </w:t>
      </w:r>
      <w:r w:rsidR="00CF0D76">
        <w:rPr>
          <w:sz w:val="24"/>
        </w:rPr>
        <w:t>will receive a bye in the 1</w:t>
      </w:r>
      <w:r w:rsidR="00CF0D76" w:rsidRPr="00CF0D76">
        <w:rPr>
          <w:sz w:val="24"/>
          <w:vertAlign w:val="superscript"/>
        </w:rPr>
        <w:t>st</w:t>
      </w:r>
      <w:r w:rsidR="00CF0D76">
        <w:rPr>
          <w:sz w:val="24"/>
        </w:rPr>
        <w:t xml:space="preserve"> round</w:t>
      </w:r>
      <w:r w:rsidR="00D25DF2">
        <w:rPr>
          <w:sz w:val="24"/>
        </w:rPr>
        <w:t>.</w:t>
      </w:r>
    </w:p>
    <w:p w14:paraId="6166EA8A" w14:textId="3CFE030E" w:rsidR="00A32C4A" w:rsidRPr="00B82E2E" w:rsidRDefault="0047502E" w:rsidP="00B82E2E">
      <w:pPr>
        <w:pStyle w:val="ListParagraph"/>
        <w:numPr>
          <w:ilvl w:val="1"/>
          <w:numId w:val="2"/>
        </w:numPr>
        <w:spacing w:after="0"/>
        <w:ind w:left="993" w:hanging="567"/>
        <w:outlineLvl w:val="0"/>
        <w:rPr>
          <w:sz w:val="24"/>
        </w:rPr>
      </w:pPr>
      <w:r>
        <w:rPr>
          <w:sz w:val="24"/>
        </w:rPr>
        <w:t xml:space="preserve">Where a </w:t>
      </w:r>
      <w:r w:rsidR="00D25DF2">
        <w:rPr>
          <w:sz w:val="24"/>
        </w:rPr>
        <w:t>player</w:t>
      </w:r>
      <w:r>
        <w:rPr>
          <w:sz w:val="24"/>
        </w:rPr>
        <w:t xml:space="preserve"> does not turn up for the match</w:t>
      </w:r>
      <w:r w:rsidR="000A5242">
        <w:rPr>
          <w:sz w:val="24"/>
        </w:rPr>
        <w:t xml:space="preserve"> </w:t>
      </w:r>
      <w:r w:rsidR="00B40202">
        <w:rPr>
          <w:sz w:val="24"/>
        </w:rPr>
        <w:t xml:space="preserve">their </w:t>
      </w:r>
      <w:r w:rsidR="00010FBA">
        <w:rPr>
          <w:sz w:val="24"/>
        </w:rPr>
        <w:t xml:space="preserve">match fee will be carried over to the next </w:t>
      </w:r>
      <w:r w:rsidR="00B005ED">
        <w:rPr>
          <w:sz w:val="24"/>
        </w:rPr>
        <w:t>week</w:t>
      </w:r>
      <w:r w:rsidR="00010FBA">
        <w:rPr>
          <w:sz w:val="24"/>
        </w:rPr>
        <w:t>.</w:t>
      </w:r>
    </w:p>
    <w:p w14:paraId="72559085" w14:textId="3CFA47EF" w:rsidR="00D857FD" w:rsidRPr="00AB29C3" w:rsidRDefault="00D40DC4" w:rsidP="000C46AE">
      <w:pPr>
        <w:pStyle w:val="ListParagraph"/>
        <w:numPr>
          <w:ilvl w:val="1"/>
          <w:numId w:val="2"/>
        </w:numPr>
        <w:spacing w:after="0"/>
        <w:ind w:left="993" w:hanging="567"/>
        <w:outlineLvl w:val="0"/>
        <w:rPr>
          <w:color w:val="000000" w:themeColor="text1"/>
          <w:sz w:val="24"/>
        </w:rPr>
      </w:pPr>
      <w:r w:rsidRPr="00AB29C3">
        <w:rPr>
          <w:color w:val="000000" w:themeColor="text1"/>
          <w:sz w:val="24"/>
        </w:rPr>
        <w:t xml:space="preserve">All results must be notified to the League by 12pm on Thursday following the match. This can be done </w:t>
      </w:r>
      <w:r w:rsidR="0089105A" w:rsidRPr="00AB29C3">
        <w:rPr>
          <w:color w:val="000000" w:themeColor="text1"/>
          <w:sz w:val="24"/>
        </w:rPr>
        <w:t xml:space="preserve">by sending a photograph of the scoresheet </w:t>
      </w:r>
      <w:r w:rsidRPr="00AB29C3">
        <w:rPr>
          <w:color w:val="000000" w:themeColor="text1"/>
          <w:sz w:val="24"/>
        </w:rPr>
        <w:t>via e-mail, text</w:t>
      </w:r>
      <w:r w:rsidR="0089105A" w:rsidRPr="00AB29C3">
        <w:rPr>
          <w:color w:val="000000" w:themeColor="text1"/>
          <w:sz w:val="24"/>
        </w:rPr>
        <w:t xml:space="preserve"> or</w:t>
      </w:r>
      <w:r w:rsidRPr="00AB29C3">
        <w:rPr>
          <w:color w:val="000000" w:themeColor="text1"/>
          <w:sz w:val="24"/>
        </w:rPr>
        <w:t xml:space="preserve"> </w:t>
      </w:r>
      <w:r w:rsidR="00842324" w:rsidRPr="00AB29C3">
        <w:rPr>
          <w:color w:val="000000" w:themeColor="text1"/>
          <w:sz w:val="24"/>
        </w:rPr>
        <w:t>Facebook</w:t>
      </w:r>
      <w:r w:rsidRPr="00AB29C3">
        <w:rPr>
          <w:color w:val="000000" w:themeColor="text1"/>
          <w:sz w:val="24"/>
        </w:rPr>
        <w:t xml:space="preserve"> or by handing in </w:t>
      </w:r>
      <w:r w:rsidRPr="00AB29C3">
        <w:rPr>
          <w:color w:val="000000" w:themeColor="text1"/>
          <w:sz w:val="24"/>
        </w:rPr>
        <w:lastRenderedPageBreak/>
        <w:t xml:space="preserve">the </w:t>
      </w:r>
      <w:r w:rsidR="00842324" w:rsidRPr="00AB29C3">
        <w:rPr>
          <w:color w:val="000000" w:themeColor="text1"/>
          <w:sz w:val="24"/>
        </w:rPr>
        <w:t>results</w:t>
      </w:r>
      <w:r w:rsidRPr="00AB29C3">
        <w:rPr>
          <w:color w:val="000000" w:themeColor="text1"/>
          <w:sz w:val="24"/>
        </w:rPr>
        <w:t xml:space="preserve"> sheet </w:t>
      </w:r>
      <w:r w:rsidR="00842324" w:rsidRPr="00AB29C3">
        <w:rPr>
          <w:color w:val="000000" w:themeColor="text1"/>
          <w:sz w:val="24"/>
        </w:rPr>
        <w:t xml:space="preserve">directly to the </w:t>
      </w:r>
      <w:r w:rsidR="00B005ED">
        <w:rPr>
          <w:color w:val="000000" w:themeColor="text1"/>
          <w:sz w:val="24"/>
        </w:rPr>
        <w:t>Military Arms</w:t>
      </w:r>
      <w:r w:rsidR="00842324" w:rsidRPr="00AB29C3">
        <w:rPr>
          <w:color w:val="000000" w:themeColor="text1"/>
          <w:sz w:val="24"/>
        </w:rPr>
        <w:t>.</w:t>
      </w:r>
      <w:r w:rsidR="0089105A" w:rsidRPr="00AB29C3">
        <w:rPr>
          <w:color w:val="000000" w:themeColor="text1"/>
          <w:sz w:val="24"/>
        </w:rPr>
        <w:t xml:space="preserve"> FAILURE TO DO THIS WILL </w:t>
      </w:r>
      <w:r w:rsidR="007E4F10">
        <w:rPr>
          <w:color w:val="000000" w:themeColor="text1"/>
          <w:sz w:val="24"/>
        </w:rPr>
        <w:t>CREATE DIFFICULTIES WITH KEEPING THE LEAGUE UP TO DATE</w:t>
      </w:r>
      <w:r w:rsidR="009D3DE9">
        <w:rPr>
          <w:color w:val="000000" w:themeColor="text1"/>
          <w:sz w:val="24"/>
        </w:rPr>
        <w:t>.</w:t>
      </w:r>
    </w:p>
    <w:p w14:paraId="72559086" w14:textId="77777777" w:rsidR="00842324" w:rsidRPr="00AB29C3" w:rsidRDefault="00842324" w:rsidP="000C46AE">
      <w:pPr>
        <w:pStyle w:val="ListParagraph"/>
        <w:numPr>
          <w:ilvl w:val="1"/>
          <w:numId w:val="2"/>
        </w:numPr>
        <w:spacing w:after="0"/>
        <w:ind w:left="993" w:hanging="567"/>
        <w:outlineLvl w:val="0"/>
        <w:rPr>
          <w:color w:val="000000" w:themeColor="text1"/>
          <w:sz w:val="24"/>
        </w:rPr>
      </w:pPr>
      <w:r w:rsidRPr="00AB29C3">
        <w:rPr>
          <w:color w:val="000000" w:themeColor="text1"/>
          <w:sz w:val="24"/>
        </w:rPr>
        <w:t xml:space="preserve">Any </w:t>
      </w:r>
      <w:r w:rsidR="00E002E8" w:rsidRPr="00AB29C3">
        <w:rPr>
          <w:color w:val="000000" w:themeColor="text1"/>
          <w:sz w:val="24"/>
        </w:rPr>
        <w:t>irregularities occurring during a match or game must be lodged in</w:t>
      </w:r>
      <w:r w:rsidRPr="00AB29C3">
        <w:rPr>
          <w:color w:val="000000" w:themeColor="text1"/>
          <w:sz w:val="24"/>
        </w:rPr>
        <w:t xml:space="preserve"> writing to the League Secretary within 7 days </w:t>
      </w:r>
      <w:r w:rsidR="00E002E8" w:rsidRPr="00AB29C3">
        <w:rPr>
          <w:color w:val="000000" w:themeColor="text1"/>
          <w:sz w:val="24"/>
        </w:rPr>
        <w:t>of the incident</w:t>
      </w:r>
      <w:r w:rsidRPr="00AB29C3">
        <w:rPr>
          <w:color w:val="000000" w:themeColor="text1"/>
          <w:sz w:val="24"/>
        </w:rPr>
        <w:t>.</w:t>
      </w:r>
      <w:r w:rsidR="00E002E8" w:rsidRPr="00AB29C3">
        <w:rPr>
          <w:color w:val="000000" w:themeColor="text1"/>
          <w:sz w:val="24"/>
        </w:rPr>
        <w:t xml:space="preserve"> These will be dealt with at a subsequent Committee meeting.</w:t>
      </w:r>
    </w:p>
    <w:p w14:paraId="72559087" w14:textId="77777777" w:rsidR="006A5305" w:rsidRPr="00AB29C3" w:rsidRDefault="00842324" w:rsidP="00095054">
      <w:pPr>
        <w:pStyle w:val="ListParagraph"/>
        <w:numPr>
          <w:ilvl w:val="1"/>
          <w:numId w:val="2"/>
        </w:numPr>
        <w:spacing w:after="0"/>
        <w:ind w:left="993" w:hanging="567"/>
        <w:outlineLvl w:val="0"/>
        <w:rPr>
          <w:color w:val="000000" w:themeColor="text1"/>
          <w:sz w:val="24"/>
        </w:rPr>
      </w:pPr>
      <w:r w:rsidRPr="004600EF">
        <w:rPr>
          <w:b/>
          <w:bCs/>
          <w:color w:val="000000" w:themeColor="text1"/>
          <w:sz w:val="24"/>
        </w:rPr>
        <w:t>The League Committee has the power to suspend any player found guilty of a wilful breach of the rules or bringing the League into disrepute</w:t>
      </w:r>
      <w:r w:rsidRPr="004600EF">
        <w:rPr>
          <w:color w:val="000000" w:themeColor="text1"/>
          <w:sz w:val="24"/>
        </w:rPr>
        <w:t>.</w:t>
      </w:r>
      <w:r w:rsidRPr="00AB29C3">
        <w:rPr>
          <w:color w:val="000000" w:themeColor="text1"/>
          <w:sz w:val="24"/>
        </w:rPr>
        <w:t xml:space="preserve"> The player will have the right to appeal before a full meeting of the Committee and representatives.</w:t>
      </w:r>
    </w:p>
    <w:p w14:paraId="72559088" w14:textId="77777777" w:rsidR="00095054" w:rsidRPr="00AB29C3" w:rsidRDefault="00095054" w:rsidP="00095054">
      <w:pPr>
        <w:spacing w:after="0"/>
        <w:outlineLvl w:val="0"/>
        <w:rPr>
          <w:color w:val="000000" w:themeColor="text1"/>
          <w:sz w:val="24"/>
        </w:rPr>
      </w:pPr>
    </w:p>
    <w:p w14:paraId="72559089" w14:textId="77777777" w:rsidR="006A5305" w:rsidRPr="00AB29C3" w:rsidRDefault="006A5305" w:rsidP="006A5305">
      <w:pPr>
        <w:pStyle w:val="ListParagraph"/>
        <w:numPr>
          <w:ilvl w:val="0"/>
          <w:numId w:val="2"/>
        </w:numPr>
        <w:rPr>
          <w:b/>
          <w:color w:val="000000" w:themeColor="text1"/>
          <w:sz w:val="24"/>
        </w:rPr>
      </w:pPr>
      <w:r w:rsidRPr="00AB29C3">
        <w:rPr>
          <w:b/>
          <w:color w:val="000000" w:themeColor="text1"/>
          <w:sz w:val="24"/>
        </w:rPr>
        <w:t>Registration</w:t>
      </w:r>
    </w:p>
    <w:p w14:paraId="7255908A" w14:textId="2D20FC0B" w:rsidR="000C46AE" w:rsidRPr="00AB29C3" w:rsidRDefault="000C46AE" w:rsidP="000C46AE">
      <w:pPr>
        <w:pStyle w:val="ListParagraph"/>
        <w:numPr>
          <w:ilvl w:val="1"/>
          <w:numId w:val="2"/>
        </w:numPr>
        <w:spacing w:after="0"/>
        <w:ind w:left="993" w:hanging="567"/>
        <w:outlineLvl w:val="0"/>
        <w:rPr>
          <w:color w:val="000000" w:themeColor="text1"/>
          <w:sz w:val="24"/>
        </w:rPr>
      </w:pPr>
      <w:r w:rsidRPr="00AB29C3">
        <w:rPr>
          <w:color w:val="000000" w:themeColor="text1"/>
          <w:sz w:val="24"/>
        </w:rPr>
        <w:t xml:space="preserve">Entry into the league is open to </w:t>
      </w:r>
      <w:r w:rsidR="00B71942">
        <w:rPr>
          <w:color w:val="000000" w:themeColor="text1"/>
          <w:sz w:val="24"/>
        </w:rPr>
        <w:t>players of all abilities</w:t>
      </w:r>
      <w:r w:rsidRPr="00AB29C3">
        <w:rPr>
          <w:color w:val="000000" w:themeColor="text1"/>
          <w:sz w:val="24"/>
        </w:rPr>
        <w:t>.</w:t>
      </w:r>
      <w:r w:rsidR="00B71942">
        <w:rPr>
          <w:color w:val="000000" w:themeColor="text1"/>
          <w:sz w:val="24"/>
        </w:rPr>
        <w:t xml:space="preserve"> There will be a maximum of 24 players</w:t>
      </w:r>
      <w:r w:rsidR="00705468">
        <w:rPr>
          <w:color w:val="000000" w:themeColor="text1"/>
          <w:sz w:val="24"/>
        </w:rPr>
        <w:t xml:space="preserve">. The committee will have the final say over which players are successful if </w:t>
      </w:r>
      <w:r w:rsidR="00A77785">
        <w:rPr>
          <w:color w:val="000000" w:themeColor="text1"/>
          <w:sz w:val="24"/>
        </w:rPr>
        <w:t>more than 24 players register.</w:t>
      </w:r>
    </w:p>
    <w:p w14:paraId="7255908B" w14:textId="2ACF3CDD" w:rsidR="006A5305" w:rsidRPr="00AB29C3" w:rsidRDefault="006C3AD7" w:rsidP="000C46AE">
      <w:pPr>
        <w:pStyle w:val="ListParagraph"/>
        <w:numPr>
          <w:ilvl w:val="1"/>
          <w:numId w:val="2"/>
        </w:numPr>
        <w:ind w:left="993" w:hanging="567"/>
        <w:rPr>
          <w:color w:val="000000" w:themeColor="text1"/>
          <w:sz w:val="24"/>
        </w:rPr>
      </w:pPr>
      <w:r>
        <w:rPr>
          <w:color w:val="000000" w:themeColor="text1"/>
          <w:sz w:val="24"/>
        </w:rPr>
        <w:t xml:space="preserve">Match fees of £2 per week will be </w:t>
      </w:r>
      <w:r w:rsidR="006C667F">
        <w:rPr>
          <w:color w:val="000000" w:themeColor="text1"/>
          <w:sz w:val="24"/>
        </w:rPr>
        <w:t>levied to each player and will be collected on a weekly basis</w:t>
      </w:r>
      <w:r w:rsidR="0009681F" w:rsidRPr="00AB29C3">
        <w:rPr>
          <w:color w:val="000000" w:themeColor="text1"/>
          <w:sz w:val="24"/>
        </w:rPr>
        <w:t>.</w:t>
      </w:r>
    </w:p>
    <w:p w14:paraId="72559091" w14:textId="60B071EC" w:rsidR="00095054" w:rsidRPr="00AB29C3" w:rsidRDefault="00842324" w:rsidP="00095054">
      <w:pPr>
        <w:pStyle w:val="ListParagraph"/>
        <w:numPr>
          <w:ilvl w:val="1"/>
          <w:numId w:val="2"/>
        </w:numPr>
        <w:spacing w:after="0"/>
        <w:ind w:left="993" w:hanging="567"/>
        <w:rPr>
          <w:color w:val="000000" w:themeColor="text1"/>
          <w:sz w:val="24"/>
        </w:rPr>
      </w:pPr>
      <w:proofErr w:type="gramStart"/>
      <w:r w:rsidRPr="00AB29C3">
        <w:rPr>
          <w:color w:val="000000" w:themeColor="text1"/>
          <w:sz w:val="24"/>
        </w:rPr>
        <w:t>In order for</w:t>
      </w:r>
      <w:proofErr w:type="gramEnd"/>
      <w:r w:rsidRPr="00AB29C3">
        <w:rPr>
          <w:color w:val="000000" w:themeColor="text1"/>
          <w:sz w:val="24"/>
        </w:rPr>
        <w:t xml:space="preserve"> a player to be eligible for </w:t>
      </w:r>
      <w:r w:rsidR="00EB7F8D">
        <w:rPr>
          <w:color w:val="000000" w:themeColor="text1"/>
          <w:sz w:val="24"/>
        </w:rPr>
        <w:t>the Finals Night K</w:t>
      </w:r>
      <w:r w:rsidRPr="00AB29C3">
        <w:rPr>
          <w:color w:val="000000" w:themeColor="text1"/>
          <w:sz w:val="24"/>
        </w:rPr>
        <w:t xml:space="preserve">nockout competitions they must have played in at least </w:t>
      </w:r>
      <w:r w:rsidR="009B70BA">
        <w:rPr>
          <w:color w:val="000000" w:themeColor="text1"/>
          <w:sz w:val="24"/>
        </w:rPr>
        <w:t>16</w:t>
      </w:r>
      <w:r w:rsidRPr="00AB29C3">
        <w:rPr>
          <w:color w:val="000000" w:themeColor="text1"/>
          <w:sz w:val="24"/>
        </w:rPr>
        <w:t xml:space="preserve"> matches</w:t>
      </w:r>
      <w:r w:rsidR="009B70BA">
        <w:rPr>
          <w:color w:val="000000" w:themeColor="text1"/>
          <w:sz w:val="24"/>
        </w:rPr>
        <w:t xml:space="preserve"> (70%)</w:t>
      </w:r>
      <w:r w:rsidRPr="00AB29C3">
        <w:rPr>
          <w:color w:val="000000" w:themeColor="text1"/>
          <w:sz w:val="24"/>
        </w:rPr>
        <w:t>.</w:t>
      </w:r>
    </w:p>
    <w:p w14:paraId="72559092" w14:textId="77777777" w:rsidR="00095054" w:rsidRPr="00AB29C3" w:rsidRDefault="00095054" w:rsidP="00095054">
      <w:pPr>
        <w:spacing w:after="0"/>
        <w:rPr>
          <w:color w:val="000000" w:themeColor="text1"/>
          <w:sz w:val="24"/>
        </w:rPr>
      </w:pPr>
    </w:p>
    <w:p w14:paraId="72559093" w14:textId="77777777" w:rsidR="0009681F" w:rsidRPr="00AB29C3" w:rsidRDefault="0009681F" w:rsidP="0009681F">
      <w:pPr>
        <w:pStyle w:val="ListParagraph"/>
        <w:numPr>
          <w:ilvl w:val="0"/>
          <w:numId w:val="2"/>
        </w:numPr>
        <w:rPr>
          <w:b/>
          <w:color w:val="000000" w:themeColor="text1"/>
          <w:sz w:val="24"/>
        </w:rPr>
      </w:pPr>
      <w:r w:rsidRPr="00AB29C3">
        <w:rPr>
          <w:b/>
          <w:color w:val="000000" w:themeColor="text1"/>
          <w:sz w:val="24"/>
        </w:rPr>
        <w:t>Playing Rules</w:t>
      </w:r>
    </w:p>
    <w:p w14:paraId="72559094" w14:textId="1A6EC3C1" w:rsidR="0009681F" w:rsidRPr="00AB29C3" w:rsidRDefault="0009681F" w:rsidP="0009681F">
      <w:pPr>
        <w:pStyle w:val="ListParagraph"/>
        <w:numPr>
          <w:ilvl w:val="1"/>
          <w:numId w:val="2"/>
        </w:numPr>
        <w:ind w:left="993" w:hanging="567"/>
        <w:rPr>
          <w:b/>
          <w:color w:val="000000" w:themeColor="text1"/>
          <w:sz w:val="24"/>
        </w:rPr>
      </w:pPr>
      <w:r w:rsidRPr="00AB29C3">
        <w:rPr>
          <w:color w:val="000000" w:themeColor="text1"/>
          <w:sz w:val="24"/>
        </w:rPr>
        <w:t>The board must be in a good condition and set at a height of 5ft 8in from the centre of the bull to the floor. The throw will be from 7ft 9¼in clearly marked</w:t>
      </w:r>
      <w:r w:rsidR="00515410">
        <w:rPr>
          <w:color w:val="000000" w:themeColor="text1"/>
          <w:sz w:val="24"/>
        </w:rPr>
        <w:t>. It is desirable to have a raised oche but due to some restraints within playing venues this is not always possible.</w:t>
      </w:r>
    </w:p>
    <w:p w14:paraId="72559095" w14:textId="77777777" w:rsidR="0009681F" w:rsidRPr="00AB29C3" w:rsidRDefault="0009681F" w:rsidP="0009681F">
      <w:pPr>
        <w:pStyle w:val="ListParagraph"/>
        <w:numPr>
          <w:ilvl w:val="1"/>
          <w:numId w:val="2"/>
        </w:numPr>
        <w:ind w:left="993" w:hanging="567"/>
        <w:rPr>
          <w:b/>
          <w:color w:val="000000" w:themeColor="text1"/>
          <w:sz w:val="24"/>
        </w:rPr>
      </w:pPr>
      <w:r w:rsidRPr="00AB29C3">
        <w:rPr>
          <w:color w:val="000000" w:themeColor="text1"/>
          <w:sz w:val="24"/>
        </w:rPr>
        <w:t xml:space="preserve">Appropriate </w:t>
      </w:r>
      <w:r w:rsidR="00EC10A7" w:rsidRPr="00AB29C3">
        <w:rPr>
          <w:color w:val="000000" w:themeColor="text1"/>
          <w:sz w:val="24"/>
        </w:rPr>
        <w:t xml:space="preserve">lighting must be installed and in working order. </w:t>
      </w:r>
    </w:p>
    <w:p w14:paraId="72559096" w14:textId="704FEF28" w:rsidR="00EC10A7" w:rsidRPr="00AB29C3" w:rsidRDefault="00EC10A7" w:rsidP="0009681F">
      <w:pPr>
        <w:pStyle w:val="ListParagraph"/>
        <w:numPr>
          <w:ilvl w:val="1"/>
          <w:numId w:val="2"/>
        </w:numPr>
        <w:ind w:left="993" w:hanging="567"/>
        <w:rPr>
          <w:b/>
          <w:color w:val="000000" w:themeColor="text1"/>
          <w:sz w:val="24"/>
        </w:rPr>
      </w:pPr>
      <w:r w:rsidRPr="00AB29C3">
        <w:rPr>
          <w:color w:val="000000" w:themeColor="text1"/>
          <w:sz w:val="24"/>
        </w:rPr>
        <w:t xml:space="preserve">All marker boards must be visible from the throw line. If electronic score boards are to be used, the previous 5 throws must be displayed. </w:t>
      </w:r>
      <w:r w:rsidR="005868FC">
        <w:rPr>
          <w:color w:val="000000" w:themeColor="text1"/>
          <w:sz w:val="24"/>
        </w:rPr>
        <w:t>Losing Players</w:t>
      </w:r>
      <w:r w:rsidRPr="00AB29C3">
        <w:rPr>
          <w:color w:val="000000" w:themeColor="text1"/>
          <w:sz w:val="24"/>
        </w:rPr>
        <w:t xml:space="preserve"> are responsible for the marking</w:t>
      </w:r>
      <w:r w:rsidR="005868FC">
        <w:rPr>
          <w:color w:val="000000" w:themeColor="text1"/>
          <w:sz w:val="24"/>
        </w:rPr>
        <w:t xml:space="preserve"> the next game</w:t>
      </w:r>
      <w:r w:rsidRPr="00AB29C3">
        <w:rPr>
          <w:color w:val="000000" w:themeColor="text1"/>
          <w:sz w:val="24"/>
        </w:rPr>
        <w:t>.</w:t>
      </w:r>
    </w:p>
    <w:p w14:paraId="72559097" w14:textId="77777777" w:rsidR="00EC10A7" w:rsidRPr="00AB29C3" w:rsidRDefault="00EC10A7" w:rsidP="0009681F">
      <w:pPr>
        <w:pStyle w:val="ListParagraph"/>
        <w:numPr>
          <w:ilvl w:val="1"/>
          <w:numId w:val="2"/>
        </w:numPr>
        <w:ind w:left="993" w:hanging="567"/>
        <w:rPr>
          <w:b/>
          <w:color w:val="000000" w:themeColor="text1"/>
          <w:sz w:val="24"/>
        </w:rPr>
      </w:pPr>
      <w:r w:rsidRPr="00AB29C3">
        <w:rPr>
          <w:color w:val="000000" w:themeColor="text1"/>
          <w:sz w:val="24"/>
        </w:rPr>
        <w:t>Any mistakes in scoring should be rectified before the players next turn. After that the score will remain.</w:t>
      </w:r>
    </w:p>
    <w:p w14:paraId="0F9AE3A4" w14:textId="3EA72BC9" w:rsidR="00C93660" w:rsidRPr="00144770" w:rsidRDefault="00D3456D" w:rsidP="0009681F">
      <w:pPr>
        <w:pStyle w:val="ListParagraph"/>
        <w:numPr>
          <w:ilvl w:val="1"/>
          <w:numId w:val="2"/>
        </w:numPr>
        <w:ind w:left="993" w:hanging="567"/>
        <w:rPr>
          <w:b/>
          <w:color w:val="000000" w:themeColor="text1"/>
          <w:sz w:val="24"/>
        </w:rPr>
      </w:pPr>
      <w:r>
        <w:rPr>
          <w:bCs/>
          <w:color w:val="000000" w:themeColor="text1"/>
          <w:sz w:val="24"/>
        </w:rPr>
        <w:t xml:space="preserve">Nightly </w:t>
      </w:r>
      <w:r w:rsidR="00144770">
        <w:rPr>
          <w:bCs/>
          <w:color w:val="000000" w:themeColor="text1"/>
          <w:sz w:val="24"/>
        </w:rPr>
        <w:t xml:space="preserve">Quarter-Final &amp; Semi Final </w:t>
      </w:r>
      <w:r w:rsidR="007750B2">
        <w:rPr>
          <w:bCs/>
          <w:color w:val="000000" w:themeColor="text1"/>
          <w:sz w:val="24"/>
        </w:rPr>
        <w:t>Games will be 501, best of 5 legs</w:t>
      </w:r>
      <w:r w:rsidR="00144770">
        <w:rPr>
          <w:bCs/>
          <w:color w:val="000000" w:themeColor="text1"/>
          <w:sz w:val="24"/>
        </w:rPr>
        <w:t>.</w:t>
      </w:r>
    </w:p>
    <w:p w14:paraId="72559099" w14:textId="2825FF14" w:rsidR="00EC10A7" w:rsidRPr="00AB29C3" w:rsidRDefault="00D3456D" w:rsidP="00D3456D">
      <w:pPr>
        <w:pStyle w:val="ListParagraph"/>
        <w:numPr>
          <w:ilvl w:val="1"/>
          <w:numId w:val="2"/>
        </w:numPr>
        <w:ind w:left="993" w:hanging="567"/>
        <w:rPr>
          <w:b/>
          <w:color w:val="000000" w:themeColor="text1"/>
          <w:sz w:val="24"/>
        </w:rPr>
      </w:pPr>
      <w:r>
        <w:rPr>
          <w:bCs/>
          <w:color w:val="000000" w:themeColor="text1"/>
          <w:sz w:val="24"/>
        </w:rPr>
        <w:t xml:space="preserve">Nightly </w:t>
      </w:r>
      <w:r w:rsidR="00144770">
        <w:rPr>
          <w:bCs/>
          <w:color w:val="000000" w:themeColor="text1"/>
          <w:sz w:val="24"/>
        </w:rPr>
        <w:t>Final Games</w:t>
      </w:r>
      <w:r w:rsidR="00E97F17">
        <w:rPr>
          <w:bCs/>
          <w:color w:val="000000" w:themeColor="text1"/>
          <w:sz w:val="24"/>
        </w:rPr>
        <w:t xml:space="preserve"> will be 501</w:t>
      </w:r>
      <w:r>
        <w:rPr>
          <w:bCs/>
          <w:color w:val="000000" w:themeColor="text1"/>
          <w:sz w:val="24"/>
        </w:rPr>
        <w:t>, best of 7 legs.</w:t>
      </w:r>
    </w:p>
    <w:p w14:paraId="7255909A" w14:textId="330637BA" w:rsidR="00EC10A7" w:rsidRPr="00AB29C3" w:rsidRDefault="00F551A8" w:rsidP="0009681F">
      <w:pPr>
        <w:pStyle w:val="ListParagraph"/>
        <w:numPr>
          <w:ilvl w:val="1"/>
          <w:numId w:val="2"/>
        </w:numPr>
        <w:ind w:left="993" w:hanging="567"/>
        <w:rPr>
          <w:b/>
          <w:color w:val="000000" w:themeColor="text1"/>
          <w:sz w:val="24"/>
        </w:rPr>
      </w:pPr>
      <w:r>
        <w:rPr>
          <w:color w:val="000000" w:themeColor="text1"/>
          <w:sz w:val="24"/>
        </w:rPr>
        <w:t>A Bull Up will take place at the start of each game</w:t>
      </w:r>
      <w:r w:rsidR="003B0FF8">
        <w:rPr>
          <w:color w:val="000000" w:themeColor="text1"/>
          <w:sz w:val="24"/>
        </w:rPr>
        <w:t xml:space="preserve"> to determine the order of throw.</w:t>
      </w:r>
    </w:p>
    <w:p w14:paraId="07A31B26" w14:textId="77777777" w:rsidR="00031283" w:rsidRPr="00031283" w:rsidRDefault="00D857FD" w:rsidP="0009681F">
      <w:pPr>
        <w:pStyle w:val="ListParagraph"/>
        <w:numPr>
          <w:ilvl w:val="1"/>
          <w:numId w:val="2"/>
        </w:numPr>
        <w:ind w:left="993" w:hanging="567"/>
        <w:rPr>
          <w:b/>
          <w:color w:val="000000" w:themeColor="text1"/>
          <w:sz w:val="24"/>
        </w:rPr>
      </w:pPr>
      <w:r w:rsidRPr="00AB29C3">
        <w:rPr>
          <w:color w:val="000000" w:themeColor="text1"/>
          <w:sz w:val="24"/>
        </w:rPr>
        <w:t xml:space="preserve">League points will be awarded as follows: </w:t>
      </w:r>
      <w:r w:rsidR="003B0FF8">
        <w:rPr>
          <w:color w:val="000000" w:themeColor="text1"/>
          <w:sz w:val="24"/>
        </w:rPr>
        <w:t>5</w:t>
      </w:r>
      <w:r w:rsidRPr="00AB29C3">
        <w:rPr>
          <w:color w:val="000000" w:themeColor="text1"/>
          <w:sz w:val="24"/>
        </w:rPr>
        <w:t xml:space="preserve"> points for a </w:t>
      </w:r>
      <w:r w:rsidR="003B0FF8">
        <w:rPr>
          <w:color w:val="000000" w:themeColor="text1"/>
          <w:sz w:val="24"/>
        </w:rPr>
        <w:t xml:space="preserve">night final </w:t>
      </w:r>
      <w:r w:rsidRPr="00AB29C3">
        <w:rPr>
          <w:color w:val="000000" w:themeColor="text1"/>
          <w:sz w:val="24"/>
        </w:rPr>
        <w:t xml:space="preserve">win, </w:t>
      </w:r>
      <w:r w:rsidR="005D4507">
        <w:rPr>
          <w:color w:val="000000" w:themeColor="text1"/>
          <w:sz w:val="24"/>
        </w:rPr>
        <w:t>3</w:t>
      </w:r>
      <w:r w:rsidRPr="00AB29C3">
        <w:rPr>
          <w:color w:val="000000" w:themeColor="text1"/>
          <w:sz w:val="24"/>
        </w:rPr>
        <w:t xml:space="preserve"> point</w:t>
      </w:r>
      <w:r w:rsidR="005D4507">
        <w:rPr>
          <w:color w:val="000000" w:themeColor="text1"/>
          <w:sz w:val="24"/>
        </w:rPr>
        <w:t>s</w:t>
      </w:r>
      <w:r w:rsidRPr="00AB29C3">
        <w:rPr>
          <w:color w:val="000000" w:themeColor="text1"/>
          <w:sz w:val="24"/>
        </w:rPr>
        <w:t xml:space="preserve"> </w:t>
      </w:r>
      <w:r w:rsidR="006A6519">
        <w:rPr>
          <w:color w:val="000000" w:themeColor="text1"/>
          <w:sz w:val="24"/>
        </w:rPr>
        <w:t>for a night semi-final</w:t>
      </w:r>
      <w:r w:rsidR="00730ECC">
        <w:rPr>
          <w:color w:val="000000" w:themeColor="text1"/>
          <w:sz w:val="24"/>
        </w:rPr>
        <w:t xml:space="preserve"> win and 1 point for a night quarter final win</w:t>
      </w:r>
      <w:r w:rsidR="00E002E8" w:rsidRPr="00AB29C3">
        <w:rPr>
          <w:color w:val="000000" w:themeColor="text1"/>
          <w:sz w:val="24"/>
        </w:rPr>
        <w:t>.</w:t>
      </w:r>
      <w:r w:rsidR="008B6E98" w:rsidRPr="00AB29C3">
        <w:rPr>
          <w:color w:val="000000" w:themeColor="text1"/>
          <w:sz w:val="24"/>
        </w:rPr>
        <w:t xml:space="preserve"> </w:t>
      </w:r>
    </w:p>
    <w:p w14:paraId="7255909B" w14:textId="5A22E474" w:rsidR="00EC10A7" w:rsidRPr="00AB29C3" w:rsidRDefault="008B6E98" w:rsidP="0009681F">
      <w:pPr>
        <w:pStyle w:val="ListParagraph"/>
        <w:numPr>
          <w:ilvl w:val="1"/>
          <w:numId w:val="2"/>
        </w:numPr>
        <w:ind w:left="993" w:hanging="567"/>
        <w:rPr>
          <w:b/>
          <w:color w:val="000000" w:themeColor="text1"/>
          <w:sz w:val="24"/>
        </w:rPr>
      </w:pPr>
      <w:r w:rsidRPr="00AB29C3">
        <w:rPr>
          <w:color w:val="000000" w:themeColor="text1"/>
          <w:sz w:val="24"/>
        </w:rPr>
        <w:t xml:space="preserve">All League places will be decided by the </w:t>
      </w:r>
      <w:r w:rsidR="00DA4B95" w:rsidRPr="00AB29C3">
        <w:rPr>
          <w:color w:val="000000" w:themeColor="text1"/>
          <w:sz w:val="24"/>
        </w:rPr>
        <w:t>following:</w:t>
      </w:r>
      <w:r w:rsidRPr="00AB29C3">
        <w:rPr>
          <w:color w:val="000000" w:themeColor="text1"/>
          <w:sz w:val="24"/>
        </w:rPr>
        <w:t xml:space="preserve"> Points, </w:t>
      </w:r>
      <w:r w:rsidR="00970683">
        <w:rPr>
          <w:color w:val="000000" w:themeColor="text1"/>
          <w:sz w:val="24"/>
        </w:rPr>
        <w:t>Nights</w:t>
      </w:r>
      <w:r w:rsidRPr="00AB29C3">
        <w:rPr>
          <w:color w:val="000000" w:themeColor="text1"/>
          <w:sz w:val="24"/>
        </w:rPr>
        <w:t xml:space="preserve"> Won, Legs Won. </w:t>
      </w:r>
    </w:p>
    <w:p w14:paraId="7255909E" w14:textId="77777777" w:rsidR="00634286" w:rsidRPr="00AB29C3" w:rsidRDefault="004A28C6" w:rsidP="0009681F">
      <w:pPr>
        <w:pStyle w:val="ListParagraph"/>
        <w:numPr>
          <w:ilvl w:val="1"/>
          <w:numId w:val="2"/>
        </w:numPr>
        <w:ind w:left="993" w:hanging="567"/>
        <w:rPr>
          <w:color w:val="000000" w:themeColor="text1"/>
          <w:sz w:val="24"/>
        </w:rPr>
      </w:pPr>
      <w:r w:rsidRPr="00AB29C3">
        <w:rPr>
          <w:color w:val="000000" w:themeColor="text1"/>
          <w:sz w:val="24"/>
        </w:rPr>
        <w:t xml:space="preserve">A throw consists of 3 darts, except where the game is finished in less. Only darts where the tip is touching the board count. The darts must be retrieved from the board by the player for the score to count. Any darts that falls from the board before the player retrieves </w:t>
      </w:r>
      <w:r w:rsidR="00975BA6" w:rsidRPr="00AB29C3">
        <w:rPr>
          <w:color w:val="000000" w:themeColor="text1"/>
          <w:sz w:val="24"/>
        </w:rPr>
        <w:t>them</w:t>
      </w:r>
      <w:r w:rsidR="00D40DC4" w:rsidRPr="00AB29C3">
        <w:rPr>
          <w:color w:val="000000" w:themeColor="text1"/>
          <w:sz w:val="24"/>
        </w:rPr>
        <w:t xml:space="preserve"> do</w:t>
      </w:r>
      <w:r w:rsidRPr="00AB29C3">
        <w:rPr>
          <w:color w:val="000000" w:themeColor="text1"/>
          <w:sz w:val="24"/>
        </w:rPr>
        <w:t xml:space="preserve"> not count.</w:t>
      </w:r>
    </w:p>
    <w:p w14:paraId="7255909F" w14:textId="44F77F89" w:rsidR="004A28C6" w:rsidRPr="00AB29C3" w:rsidRDefault="008B6E98" w:rsidP="00095054">
      <w:pPr>
        <w:pStyle w:val="ListParagraph"/>
        <w:numPr>
          <w:ilvl w:val="1"/>
          <w:numId w:val="2"/>
        </w:numPr>
        <w:spacing w:after="0"/>
        <w:ind w:left="993" w:hanging="567"/>
        <w:rPr>
          <w:color w:val="000000" w:themeColor="text1"/>
          <w:sz w:val="24"/>
        </w:rPr>
      </w:pPr>
      <w:r w:rsidRPr="00AB29C3">
        <w:rPr>
          <w:color w:val="000000" w:themeColor="text1"/>
          <w:sz w:val="24"/>
        </w:rPr>
        <w:t xml:space="preserve">Result sheets are to be signed by </w:t>
      </w:r>
      <w:r w:rsidR="00031283">
        <w:rPr>
          <w:color w:val="000000" w:themeColor="text1"/>
          <w:sz w:val="24"/>
        </w:rPr>
        <w:t xml:space="preserve">2 players </w:t>
      </w:r>
      <w:r w:rsidRPr="00AB29C3">
        <w:rPr>
          <w:color w:val="000000" w:themeColor="text1"/>
          <w:sz w:val="24"/>
        </w:rPr>
        <w:t xml:space="preserve">and are to include any 180’s, highest </w:t>
      </w:r>
      <w:proofErr w:type="gramStart"/>
      <w:r w:rsidRPr="00AB29C3">
        <w:rPr>
          <w:color w:val="000000" w:themeColor="text1"/>
          <w:sz w:val="24"/>
        </w:rPr>
        <w:t>checkout’s</w:t>
      </w:r>
      <w:proofErr w:type="gramEnd"/>
      <w:r w:rsidRPr="00AB29C3">
        <w:rPr>
          <w:color w:val="000000" w:themeColor="text1"/>
          <w:sz w:val="24"/>
        </w:rPr>
        <w:t xml:space="preserve"> and least darts.</w:t>
      </w:r>
    </w:p>
    <w:p w14:paraId="725590A0" w14:textId="77777777" w:rsidR="00095054" w:rsidRPr="00AB29C3" w:rsidRDefault="00095054" w:rsidP="00095054">
      <w:pPr>
        <w:spacing w:after="0"/>
        <w:rPr>
          <w:color w:val="000000" w:themeColor="text1"/>
          <w:sz w:val="24"/>
        </w:rPr>
      </w:pPr>
    </w:p>
    <w:p w14:paraId="657347BC" w14:textId="1E5DDC6A" w:rsidR="0076310E" w:rsidRPr="00AB29C3" w:rsidRDefault="0076310E" w:rsidP="008B6E98">
      <w:pPr>
        <w:pStyle w:val="ListParagraph"/>
        <w:numPr>
          <w:ilvl w:val="0"/>
          <w:numId w:val="2"/>
        </w:numPr>
        <w:rPr>
          <w:b/>
          <w:color w:val="000000" w:themeColor="text1"/>
          <w:sz w:val="24"/>
        </w:rPr>
      </w:pPr>
      <w:r w:rsidRPr="00AB29C3">
        <w:rPr>
          <w:b/>
          <w:color w:val="000000" w:themeColor="text1"/>
          <w:sz w:val="24"/>
        </w:rPr>
        <w:t>Knockouts</w:t>
      </w:r>
    </w:p>
    <w:p w14:paraId="4DEFD435" w14:textId="4A58770C" w:rsidR="005C24F5" w:rsidRDefault="004814BD" w:rsidP="0048556E">
      <w:pPr>
        <w:pStyle w:val="ListParagraph"/>
        <w:numPr>
          <w:ilvl w:val="1"/>
          <w:numId w:val="2"/>
        </w:numPr>
        <w:ind w:left="851"/>
        <w:rPr>
          <w:b/>
          <w:color w:val="000000" w:themeColor="text1"/>
          <w:sz w:val="24"/>
        </w:rPr>
      </w:pPr>
      <w:r>
        <w:rPr>
          <w:b/>
          <w:color w:val="000000" w:themeColor="text1"/>
          <w:sz w:val="24"/>
        </w:rPr>
        <w:t>Finals Night</w:t>
      </w:r>
      <w:r w:rsidR="005C24F5" w:rsidRPr="00AB29C3">
        <w:rPr>
          <w:b/>
          <w:color w:val="000000" w:themeColor="text1"/>
          <w:sz w:val="24"/>
        </w:rPr>
        <w:t xml:space="preserve"> Knockout</w:t>
      </w:r>
    </w:p>
    <w:p w14:paraId="13725DAD" w14:textId="598AA272" w:rsidR="004814BD" w:rsidRPr="007240C0" w:rsidRDefault="007240C0" w:rsidP="0048556E">
      <w:pPr>
        <w:pStyle w:val="ListParagraph"/>
        <w:ind w:left="993"/>
        <w:rPr>
          <w:bCs/>
          <w:color w:val="000000" w:themeColor="text1"/>
          <w:sz w:val="24"/>
        </w:rPr>
      </w:pPr>
      <w:r>
        <w:rPr>
          <w:bCs/>
          <w:color w:val="000000" w:themeColor="text1"/>
          <w:sz w:val="24"/>
        </w:rPr>
        <w:t xml:space="preserve">This will consist of the final standings being split into 3 </w:t>
      </w:r>
      <w:r w:rsidR="0048556E">
        <w:rPr>
          <w:bCs/>
          <w:color w:val="000000" w:themeColor="text1"/>
          <w:sz w:val="24"/>
        </w:rPr>
        <w:t>knockout competitions the compete for the prizes available.</w:t>
      </w:r>
      <w:r w:rsidR="00D95785">
        <w:rPr>
          <w:bCs/>
          <w:color w:val="000000" w:themeColor="text1"/>
          <w:sz w:val="24"/>
        </w:rPr>
        <w:t xml:space="preserve"> Players ranked 1-8, 9-16, 17-24.</w:t>
      </w:r>
    </w:p>
    <w:p w14:paraId="725590BF" w14:textId="77777777" w:rsidR="00DA4B95" w:rsidRPr="00AB29C3" w:rsidRDefault="00DA4B95" w:rsidP="00DA4B95">
      <w:pPr>
        <w:ind w:left="720"/>
        <w:rPr>
          <w:color w:val="000000" w:themeColor="text1"/>
          <w:sz w:val="24"/>
        </w:rPr>
      </w:pPr>
    </w:p>
    <w:p w14:paraId="725590C0" w14:textId="77777777" w:rsidR="00A5550E" w:rsidRPr="00AB29C3" w:rsidRDefault="00A5550E" w:rsidP="00A5550E">
      <w:pPr>
        <w:rPr>
          <w:b/>
          <w:color w:val="000000" w:themeColor="text1"/>
          <w:sz w:val="24"/>
        </w:rPr>
      </w:pPr>
      <w:r w:rsidRPr="00AB29C3">
        <w:rPr>
          <w:b/>
          <w:color w:val="000000" w:themeColor="text1"/>
          <w:sz w:val="24"/>
        </w:rPr>
        <w:lastRenderedPageBreak/>
        <w:t xml:space="preserve"> </w:t>
      </w:r>
    </w:p>
    <w:sectPr w:rsidR="00A5550E" w:rsidRPr="00AB29C3" w:rsidSect="007C54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51414"/>
    <w:multiLevelType w:val="multilevel"/>
    <w:tmpl w:val="D812CCE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1235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6637A4"/>
    <w:multiLevelType w:val="hybridMultilevel"/>
    <w:tmpl w:val="A9EE9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5F35E3"/>
    <w:multiLevelType w:val="multilevel"/>
    <w:tmpl w:val="D812CCE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AE0BCB"/>
    <w:multiLevelType w:val="multilevel"/>
    <w:tmpl w:val="D812CCE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9700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022F33"/>
    <w:multiLevelType w:val="multilevel"/>
    <w:tmpl w:val="D812CCE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8B0C27"/>
    <w:multiLevelType w:val="multilevel"/>
    <w:tmpl w:val="D812CCE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241A28"/>
    <w:multiLevelType w:val="multilevel"/>
    <w:tmpl w:val="D812CCE6"/>
    <w:lvl w:ilvl="0">
      <w:start w:val="1"/>
      <w:numFmt w:val="decimal"/>
      <w:lvlText w:val="%1."/>
      <w:lvlJc w:val="left"/>
      <w:pPr>
        <w:ind w:left="360" w:hanging="360"/>
      </w:pPr>
    </w:lvl>
    <w:lvl w:ilvl="1">
      <w:start w:val="1"/>
      <w:numFmt w:val="decimal"/>
      <w:lvlText w:val="%1.%2."/>
      <w:lvlJc w:val="left"/>
      <w:pPr>
        <w:ind w:left="1567"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3124531">
    <w:abstractNumId w:val="2"/>
  </w:num>
  <w:num w:numId="2" w16cid:durableId="2117553908">
    <w:abstractNumId w:val="8"/>
  </w:num>
  <w:num w:numId="3" w16cid:durableId="1750928459">
    <w:abstractNumId w:val="1"/>
  </w:num>
  <w:num w:numId="4" w16cid:durableId="819542734">
    <w:abstractNumId w:val="5"/>
  </w:num>
  <w:num w:numId="5" w16cid:durableId="487400838">
    <w:abstractNumId w:val="7"/>
  </w:num>
  <w:num w:numId="6" w16cid:durableId="558173779">
    <w:abstractNumId w:val="6"/>
  </w:num>
  <w:num w:numId="7" w16cid:durableId="1333336520">
    <w:abstractNumId w:val="0"/>
  </w:num>
  <w:num w:numId="8" w16cid:durableId="1420713669">
    <w:abstractNumId w:val="3"/>
  </w:num>
  <w:num w:numId="9" w16cid:durableId="1173841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416"/>
    <w:rsid w:val="00010FBA"/>
    <w:rsid w:val="000266D1"/>
    <w:rsid w:val="00031283"/>
    <w:rsid w:val="000462D1"/>
    <w:rsid w:val="00065647"/>
    <w:rsid w:val="0007022F"/>
    <w:rsid w:val="00095054"/>
    <w:rsid w:val="0009681F"/>
    <w:rsid w:val="000A0EA5"/>
    <w:rsid w:val="000A5242"/>
    <w:rsid w:val="000A6644"/>
    <w:rsid w:val="000C46AE"/>
    <w:rsid w:val="000F623E"/>
    <w:rsid w:val="0010279F"/>
    <w:rsid w:val="00132DED"/>
    <w:rsid w:val="001346ED"/>
    <w:rsid w:val="00144770"/>
    <w:rsid w:val="00172EAA"/>
    <w:rsid w:val="00196ED4"/>
    <w:rsid w:val="001B56FD"/>
    <w:rsid w:val="00200E11"/>
    <w:rsid w:val="00221E6E"/>
    <w:rsid w:val="002825D4"/>
    <w:rsid w:val="00282633"/>
    <w:rsid w:val="00294AF7"/>
    <w:rsid w:val="002C5A6A"/>
    <w:rsid w:val="003457CD"/>
    <w:rsid w:val="003960A3"/>
    <w:rsid w:val="003B0FF8"/>
    <w:rsid w:val="00412FA0"/>
    <w:rsid w:val="004301BB"/>
    <w:rsid w:val="004306FB"/>
    <w:rsid w:val="004507EF"/>
    <w:rsid w:val="004600EF"/>
    <w:rsid w:val="0047502E"/>
    <w:rsid w:val="004814BD"/>
    <w:rsid w:val="0048556E"/>
    <w:rsid w:val="004A28C6"/>
    <w:rsid w:val="004B549B"/>
    <w:rsid w:val="005108C6"/>
    <w:rsid w:val="00515410"/>
    <w:rsid w:val="005868FC"/>
    <w:rsid w:val="005A3687"/>
    <w:rsid w:val="005C24F5"/>
    <w:rsid w:val="005D4507"/>
    <w:rsid w:val="0060360A"/>
    <w:rsid w:val="00617BD9"/>
    <w:rsid w:val="00634286"/>
    <w:rsid w:val="00636A70"/>
    <w:rsid w:val="006A5305"/>
    <w:rsid w:val="006A6519"/>
    <w:rsid w:val="006C3AD7"/>
    <w:rsid w:val="006C667F"/>
    <w:rsid w:val="00705468"/>
    <w:rsid w:val="007240C0"/>
    <w:rsid w:val="00730ECC"/>
    <w:rsid w:val="0076310E"/>
    <w:rsid w:val="007750B2"/>
    <w:rsid w:val="00780BC0"/>
    <w:rsid w:val="007C5416"/>
    <w:rsid w:val="007E4F10"/>
    <w:rsid w:val="00800490"/>
    <w:rsid w:val="008116C4"/>
    <w:rsid w:val="0081172A"/>
    <w:rsid w:val="00842324"/>
    <w:rsid w:val="00864444"/>
    <w:rsid w:val="00890972"/>
    <w:rsid w:val="0089105A"/>
    <w:rsid w:val="008B6E98"/>
    <w:rsid w:val="008F11DD"/>
    <w:rsid w:val="008F6376"/>
    <w:rsid w:val="00911647"/>
    <w:rsid w:val="009201EC"/>
    <w:rsid w:val="00934DC3"/>
    <w:rsid w:val="00947F3C"/>
    <w:rsid w:val="00970683"/>
    <w:rsid w:val="00975BA6"/>
    <w:rsid w:val="009B70BA"/>
    <w:rsid w:val="009D3DE9"/>
    <w:rsid w:val="00A22DE6"/>
    <w:rsid w:val="00A32C4A"/>
    <w:rsid w:val="00A5550E"/>
    <w:rsid w:val="00A61937"/>
    <w:rsid w:val="00A77785"/>
    <w:rsid w:val="00AB29C3"/>
    <w:rsid w:val="00B005ED"/>
    <w:rsid w:val="00B40202"/>
    <w:rsid w:val="00B7021D"/>
    <w:rsid w:val="00B71942"/>
    <w:rsid w:val="00B82E2E"/>
    <w:rsid w:val="00C14CF9"/>
    <w:rsid w:val="00C1732E"/>
    <w:rsid w:val="00C664E2"/>
    <w:rsid w:val="00C93660"/>
    <w:rsid w:val="00C95A0A"/>
    <w:rsid w:val="00CE09DE"/>
    <w:rsid w:val="00CF0D76"/>
    <w:rsid w:val="00D05050"/>
    <w:rsid w:val="00D13EC3"/>
    <w:rsid w:val="00D25DF2"/>
    <w:rsid w:val="00D305E0"/>
    <w:rsid w:val="00D3456D"/>
    <w:rsid w:val="00D40DC4"/>
    <w:rsid w:val="00D55BEA"/>
    <w:rsid w:val="00D702C6"/>
    <w:rsid w:val="00D857FD"/>
    <w:rsid w:val="00D95785"/>
    <w:rsid w:val="00D971D4"/>
    <w:rsid w:val="00DA4747"/>
    <w:rsid w:val="00DA4B95"/>
    <w:rsid w:val="00DB2D8F"/>
    <w:rsid w:val="00DC22BE"/>
    <w:rsid w:val="00E002E8"/>
    <w:rsid w:val="00E26A3E"/>
    <w:rsid w:val="00E84F81"/>
    <w:rsid w:val="00E97F17"/>
    <w:rsid w:val="00EB40CB"/>
    <w:rsid w:val="00EB7F8D"/>
    <w:rsid w:val="00EC10A7"/>
    <w:rsid w:val="00F153EF"/>
    <w:rsid w:val="00F551A8"/>
    <w:rsid w:val="00FA7980"/>
    <w:rsid w:val="00FE1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9073"/>
  <w15:docId w15:val="{35F2D723-36DE-434B-B80D-8A57BBFE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416"/>
    <w:pPr>
      <w:ind w:left="720"/>
      <w:contextualSpacing/>
    </w:pPr>
  </w:style>
  <w:style w:type="character" w:styleId="Hyperlink">
    <w:name w:val="Hyperlink"/>
    <w:basedOn w:val="DefaultParagraphFont"/>
    <w:uiPriority w:val="99"/>
    <w:unhideWhenUsed/>
    <w:rsid w:val="000A66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w8008.wixsite.com/sandbach-darts"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D8B3C-C82D-4104-94B2-C150E51EE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Network Rail</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Whitehead</dc:creator>
  <cp:lastModifiedBy>jason whitehead</cp:lastModifiedBy>
  <cp:revision>2</cp:revision>
  <dcterms:created xsi:type="dcterms:W3CDTF">2024-09-24T13:37:00Z</dcterms:created>
  <dcterms:modified xsi:type="dcterms:W3CDTF">2024-09-24T13:37:00Z</dcterms:modified>
</cp:coreProperties>
</file>